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954" w:rsidRPr="005955FE" w:rsidRDefault="004E632C" w:rsidP="004E632C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t xml:space="preserve">ZAKRES SŁOWNICTWA NA </w:t>
      </w:r>
      <w:r w:rsidR="00C5232D">
        <w:rPr>
          <w:b/>
          <w:sz w:val="36"/>
          <w:szCs w:val="36"/>
          <w:u w:val="single"/>
        </w:rPr>
        <w:t>LUTY</w:t>
      </w:r>
      <w:r w:rsidR="005955FE">
        <w:rPr>
          <w:b/>
          <w:sz w:val="36"/>
          <w:szCs w:val="36"/>
        </w:rPr>
        <w:t xml:space="preserve"> DLA KLAS II-III</w:t>
      </w:r>
      <w:r w:rsidRPr="005955FE">
        <w:rPr>
          <w:b/>
          <w:sz w:val="36"/>
          <w:szCs w:val="36"/>
        </w:rPr>
        <w:t>:</w:t>
      </w:r>
    </w:p>
    <w:p w:rsidR="004E632C" w:rsidRPr="005955FE" w:rsidRDefault="00C5232D" w:rsidP="004E632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FAMILY</w:t>
      </w:r>
    </w:p>
    <w:p w:rsidR="004E632C" w:rsidRDefault="004E632C"/>
    <w:p w:rsidR="004E632C" w:rsidRDefault="004E632C"/>
    <w:p w:rsidR="004E632C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ancestor</w:t>
      </w:r>
      <w:proofErr w:type="spellEnd"/>
      <w:r w:rsidRPr="00FE47BE">
        <w:rPr>
          <w:sz w:val="28"/>
          <w:szCs w:val="28"/>
        </w:rPr>
        <w:t xml:space="preserve"> – przodek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bachelor</w:t>
      </w:r>
      <w:proofErr w:type="spellEnd"/>
      <w:r w:rsidRPr="00FE47BE">
        <w:rPr>
          <w:sz w:val="28"/>
          <w:szCs w:val="28"/>
        </w:rPr>
        <w:t xml:space="preserve"> – kawaler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brother</w:t>
      </w:r>
      <w:proofErr w:type="spellEnd"/>
      <w:r w:rsidRPr="00FE47BE">
        <w:rPr>
          <w:sz w:val="28"/>
          <w:szCs w:val="28"/>
        </w:rPr>
        <w:t>-in-law – szwagier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sister</w:t>
      </w:r>
      <w:proofErr w:type="spellEnd"/>
      <w:r w:rsidRPr="00FE47BE">
        <w:rPr>
          <w:sz w:val="28"/>
          <w:szCs w:val="28"/>
        </w:rPr>
        <w:t>-in-law – szwagierka</w:t>
      </w:r>
      <w:r w:rsidR="00FE47BE" w:rsidRPr="00FE47BE">
        <w:rPr>
          <w:sz w:val="28"/>
          <w:szCs w:val="28"/>
        </w:rPr>
        <w:t>, bratowa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childhood</w:t>
      </w:r>
      <w:proofErr w:type="spellEnd"/>
      <w:r w:rsidRPr="00FE47BE">
        <w:rPr>
          <w:sz w:val="28"/>
          <w:szCs w:val="28"/>
        </w:rPr>
        <w:t xml:space="preserve"> – dzieciństwo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daughter</w:t>
      </w:r>
      <w:proofErr w:type="spellEnd"/>
      <w:r w:rsidRPr="00FE47BE">
        <w:rPr>
          <w:sz w:val="28"/>
          <w:szCs w:val="28"/>
        </w:rPr>
        <w:t xml:space="preserve"> – córka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son</w:t>
      </w:r>
      <w:proofErr w:type="spellEnd"/>
      <w:r w:rsidRPr="00FE47BE">
        <w:rPr>
          <w:sz w:val="28"/>
          <w:szCs w:val="28"/>
        </w:rPr>
        <w:t xml:space="preserve"> – syn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father</w:t>
      </w:r>
      <w:proofErr w:type="spellEnd"/>
      <w:r w:rsidRPr="00FE47BE">
        <w:rPr>
          <w:sz w:val="28"/>
          <w:szCs w:val="28"/>
        </w:rPr>
        <w:t>-in-law – teść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mother</w:t>
      </w:r>
      <w:proofErr w:type="spellEnd"/>
      <w:r w:rsidRPr="00FE47BE">
        <w:rPr>
          <w:sz w:val="28"/>
          <w:szCs w:val="28"/>
        </w:rPr>
        <w:t>-in-law – teściowa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fiance</w:t>
      </w:r>
      <w:proofErr w:type="spellEnd"/>
      <w:r w:rsidRPr="00FE47BE">
        <w:rPr>
          <w:sz w:val="28"/>
          <w:szCs w:val="28"/>
        </w:rPr>
        <w:t xml:space="preserve"> – narzeczony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fiancee</w:t>
      </w:r>
      <w:proofErr w:type="spellEnd"/>
      <w:r w:rsidRPr="00FE47BE">
        <w:rPr>
          <w:sz w:val="28"/>
          <w:szCs w:val="28"/>
        </w:rPr>
        <w:t xml:space="preserve"> – narzeczona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get</w:t>
      </w:r>
      <w:proofErr w:type="spellEnd"/>
      <w:r w:rsidRPr="00FE47BE">
        <w:rPr>
          <w:sz w:val="28"/>
          <w:szCs w:val="28"/>
        </w:rPr>
        <w:t xml:space="preserve"> </w:t>
      </w:r>
      <w:proofErr w:type="spellStart"/>
      <w:r w:rsidRPr="00FE47BE">
        <w:rPr>
          <w:sz w:val="28"/>
          <w:szCs w:val="28"/>
        </w:rPr>
        <w:t>engaged</w:t>
      </w:r>
      <w:proofErr w:type="spellEnd"/>
      <w:r w:rsidRPr="00FE47BE">
        <w:rPr>
          <w:sz w:val="28"/>
          <w:szCs w:val="28"/>
        </w:rPr>
        <w:t xml:space="preserve"> – zaręczyć się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get</w:t>
      </w:r>
      <w:proofErr w:type="spellEnd"/>
      <w:r w:rsidRPr="00FE47BE">
        <w:rPr>
          <w:sz w:val="28"/>
          <w:szCs w:val="28"/>
        </w:rPr>
        <w:t xml:space="preserve"> </w:t>
      </w:r>
      <w:proofErr w:type="spellStart"/>
      <w:r w:rsidRPr="00FE47BE">
        <w:rPr>
          <w:sz w:val="28"/>
          <w:szCs w:val="28"/>
        </w:rPr>
        <w:t>married</w:t>
      </w:r>
      <w:proofErr w:type="spellEnd"/>
      <w:r w:rsidRPr="00FE47BE">
        <w:rPr>
          <w:sz w:val="28"/>
          <w:szCs w:val="28"/>
        </w:rPr>
        <w:t xml:space="preserve"> – ożenić się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godparents</w:t>
      </w:r>
      <w:proofErr w:type="spellEnd"/>
      <w:r w:rsidRPr="00FE47BE">
        <w:rPr>
          <w:sz w:val="28"/>
          <w:szCs w:val="28"/>
        </w:rPr>
        <w:t xml:space="preserve"> – rodzice chrzestni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grandchildren</w:t>
      </w:r>
      <w:proofErr w:type="spellEnd"/>
      <w:r w:rsidRPr="00FE47BE">
        <w:rPr>
          <w:sz w:val="28"/>
          <w:szCs w:val="28"/>
        </w:rPr>
        <w:t xml:space="preserve"> – wnuki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honeymoon</w:t>
      </w:r>
      <w:proofErr w:type="spellEnd"/>
      <w:r w:rsidRPr="00FE47BE">
        <w:rPr>
          <w:sz w:val="28"/>
          <w:szCs w:val="28"/>
        </w:rPr>
        <w:t xml:space="preserve"> – miesiąc miodowy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husband</w:t>
      </w:r>
      <w:proofErr w:type="spellEnd"/>
      <w:r w:rsidRPr="00FE47BE">
        <w:rPr>
          <w:sz w:val="28"/>
          <w:szCs w:val="28"/>
        </w:rPr>
        <w:t xml:space="preserve"> – mąż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wife</w:t>
      </w:r>
      <w:proofErr w:type="spellEnd"/>
      <w:r w:rsidRPr="00FE47BE">
        <w:rPr>
          <w:sz w:val="28"/>
          <w:szCs w:val="28"/>
        </w:rPr>
        <w:t xml:space="preserve"> – żona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niece</w:t>
      </w:r>
      <w:proofErr w:type="spellEnd"/>
      <w:r w:rsidRPr="00FE47BE">
        <w:rPr>
          <w:sz w:val="28"/>
          <w:szCs w:val="28"/>
        </w:rPr>
        <w:t xml:space="preserve"> – </w:t>
      </w:r>
      <w:proofErr w:type="spellStart"/>
      <w:r w:rsidRPr="00FE47BE">
        <w:rPr>
          <w:sz w:val="28"/>
          <w:szCs w:val="28"/>
        </w:rPr>
        <w:t>siotrzenica</w:t>
      </w:r>
      <w:proofErr w:type="spellEnd"/>
      <w:r w:rsidRPr="00FE47BE">
        <w:rPr>
          <w:sz w:val="28"/>
          <w:szCs w:val="28"/>
        </w:rPr>
        <w:t>, bratanica</w:t>
      </w:r>
    </w:p>
    <w:p w:rsidR="00A45F36" w:rsidRPr="00FE47BE" w:rsidRDefault="00A45F36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nephew</w:t>
      </w:r>
      <w:proofErr w:type="spellEnd"/>
      <w:r w:rsidRPr="00FE47BE">
        <w:rPr>
          <w:sz w:val="28"/>
          <w:szCs w:val="28"/>
        </w:rPr>
        <w:t xml:space="preserve"> – </w:t>
      </w:r>
      <w:proofErr w:type="spellStart"/>
      <w:r w:rsidRPr="00FE47BE">
        <w:rPr>
          <w:sz w:val="28"/>
          <w:szCs w:val="28"/>
        </w:rPr>
        <w:t>siotrzeniec</w:t>
      </w:r>
      <w:proofErr w:type="spellEnd"/>
      <w:r w:rsidRPr="00FE47BE">
        <w:rPr>
          <w:sz w:val="28"/>
          <w:szCs w:val="28"/>
        </w:rPr>
        <w:t>, bratanek</w:t>
      </w:r>
    </w:p>
    <w:p w:rsidR="00FE47BE" w:rsidRPr="00FE47BE" w:rsidRDefault="00FE47BE">
      <w:pPr>
        <w:rPr>
          <w:sz w:val="28"/>
          <w:szCs w:val="28"/>
        </w:rPr>
      </w:pPr>
      <w:proofErr w:type="spellStart"/>
      <w:r w:rsidRPr="00FE47BE">
        <w:rPr>
          <w:sz w:val="28"/>
          <w:szCs w:val="28"/>
        </w:rPr>
        <w:t>siblings</w:t>
      </w:r>
      <w:proofErr w:type="spellEnd"/>
      <w:r w:rsidRPr="00FE47BE">
        <w:rPr>
          <w:sz w:val="28"/>
          <w:szCs w:val="28"/>
        </w:rPr>
        <w:t xml:space="preserve"> - rodzeństwo</w:t>
      </w:r>
    </w:p>
    <w:p w:rsidR="00C5232D" w:rsidRDefault="00C5232D"/>
    <w:p w:rsidR="004E632C" w:rsidRPr="004E632C" w:rsidRDefault="004E632C" w:rsidP="005955FE">
      <w:pPr>
        <w:rPr>
          <w:b/>
        </w:rPr>
      </w:pPr>
    </w:p>
    <w:p w:rsidR="005955FE" w:rsidRPr="005955FE" w:rsidRDefault="005955FE" w:rsidP="005955FE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lastRenderedPageBreak/>
        <w:t xml:space="preserve">ZAKRES SŁOWNICTWA NA </w:t>
      </w:r>
      <w:r w:rsidR="00C5232D">
        <w:rPr>
          <w:b/>
          <w:sz w:val="36"/>
          <w:szCs w:val="36"/>
          <w:u w:val="single"/>
        </w:rPr>
        <w:t>LUTY</w:t>
      </w:r>
      <w:r>
        <w:rPr>
          <w:b/>
          <w:sz w:val="36"/>
          <w:szCs w:val="36"/>
        </w:rPr>
        <w:t xml:space="preserve"> DLA KLAS IV-V</w:t>
      </w:r>
      <w:r w:rsidRPr="005955FE">
        <w:rPr>
          <w:b/>
          <w:sz w:val="36"/>
          <w:szCs w:val="36"/>
        </w:rPr>
        <w:t>:</w:t>
      </w:r>
    </w:p>
    <w:p w:rsidR="005955FE" w:rsidRPr="005955FE" w:rsidRDefault="00C5232D" w:rsidP="005955FE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FAMILY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955FE" w:rsidTr="005955FE"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ANGIELSKI</w:t>
            </w:r>
          </w:p>
        </w:tc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HISZPAŃSKI</w:t>
            </w:r>
          </w:p>
        </w:tc>
      </w:tr>
      <w:tr w:rsidR="005955FE" w:rsidTr="005955FE">
        <w:tc>
          <w:tcPr>
            <w:tcW w:w="4531" w:type="dxa"/>
          </w:tcPr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ancestor</w:t>
            </w:r>
            <w:proofErr w:type="spellEnd"/>
            <w:r w:rsidRPr="00FE47BE">
              <w:rPr>
                <w:sz w:val="28"/>
                <w:szCs w:val="28"/>
              </w:rPr>
              <w:t xml:space="preserve"> – przodek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bachelor</w:t>
            </w:r>
            <w:proofErr w:type="spellEnd"/>
            <w:r w:rsidRPr="00FE47BE">
              <w:rPr>
                <w:sz w:val="28"/>
                <w:szCs w:val="28"/>
              </w:rPr>
              <w:t xml:space="preserve"> – kawaler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brother</w:t>
            </w:r>
            <w:proofErr w:type="spellEnd"/>
            <w:r w:rsidRPr="00FE47BE">
              <w:rPr>
                <w:sz w:val="28"/>
                <w:szCs w:val="28"/>
              </w:rPr>
              <w:t>-in-law – szwagier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sister</w:t>
            </w:r>
            <w:proofErr w:type="spellEnd"/>
            <w:r w:rsidRPr="00FE47BE">
              <w:rPr>
                <w:sz w:val="28"/>
                <w:szCs w:val="28"/>
              </w:rPr>
              <w:t>-in-law – szwagierka, bratowa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childhood</w:t>
            </w:r>
            <w:proofErr w:type="spellEnd"/>
            <w:r w:rsidRPr="00FE47BE">
              <w:rPr>
                <w:sz w:val="28"/>
                <w:szCs w:val="28"/>
              </w:rPr>
              <w:t xml:space="preserve"> – dzieciństwo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daughter</w:t>
            </w:r>
            <w:proofErr w:type="spellEnd"/>
            <w:r w:rsidRPr="00FE47BE">
              <w:rPr>
                <w:sz w:val="28"/>
                <w:szCs w:val="28"/>
              </w:rPr>
              <w:t xml:space="preserve"> – córka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son</w:t>
            </w:r>
            <w:proofErr w:type="spellEnd"/>
            <w:r w:rsidRPr="00FE47BE">
              <w:rPr>
                <w:sz w:val="28"/>
                <w:szCs w:val="28"/>
              </w:rPr>
              <w:t xml:space="preserve"> – syn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father</w:t>
            </w:r>
            <w:proofErr w:type="spellEnd"/>
            <w:r w:rsidRPr="00FE47BE">
              <w:rPr>
                <w:sz w:val="28"/>
                <w:szCs w:val="28"/>
              </w:rPr>
              <w:t>-in-law – teść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mother</w:t>
            </w:r>
            <w:proofErr w:type="spellEnd"/>
            <w:r w:rsidRPr="00FE47BE">
              <w:rPr>
                <w:sz w:val="28"/>
                <w:szCs w:val="28"/>
              </w:rPr>
              <w:t>-in-law – teściowa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fiance</w:t>
            </w:r>
            <w:proofErr w:type="spellEnd"/>
            <w:r w:rsidRPr="00FE47BE">
              <w:rPr>
                <w:sz w:val="28"/>
                <w:szCs w:val="28"/>
              </w:rPr>
              <w:t xml:space="preserve"> – narzeczony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fiancee</w:t>
            </w:r>
            <w:proofErr w:type="spellEnd"/>
            <w:r w:rsidRPr="00FE47BE">
              <w:rPr>
                <w:sz w:val="28"/>
                <w:szCs w:val="28"/>
              </w:rPr>
              <w:t xml:space="preserve"> – narzeczona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get</w:t>
            </w:r>
            <w:proofErr w:type="spellEnd"/>
            <w:r w:rsidRPr="00FE47BE">
              <w:rPr>
                <w:sz w:val="28"/>
                <w:szCs w:val="28"/>
              </w:rPr>
              <w:t xml:space="preserve"> </w:t>
            </w:r>
            <w:proofErr w:type="spellStart"/>
            <w:r w:rsidRPr="00FE47BE">
              <w:rPr>
                <w:sz w:val="28"/>
                <w:szCs w:val="28"/>
              </w:rPr>
              <w:t>engaged</w:t>
            </w:r>
            <w:proofErr w:type="spellEnd"/>
            <w:r w:rsidRPr="00FE47BE">
              <w:rPr>
                <w:sz w:val="28"/>
                <w:szCs w:val="28"/>
              </w:rPr>
              <w:t xml:space="preserve"> – zaręczyć się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get</w:t>
            </w:r>
            <w:proofErr w:type="spellEnd"/>
            <w:r w:rsidRPr="00FE47BE">
              <w:rPr>
                <w:sz w:val="28"/>
                <w:szCs w:val="28"/>
              </w:rPr>
              <w:t xml:space="preserve"> </w:t>
            </w:r>
            <w:proofErr w:type="spellStart"/>
            <w:r w:rsidRPr="00FE47BE">
              <w:rPr>
                <w:sz w:val="28"/>
                <w:szCs w:val="28"/>
              </w:rPr>
              <w:t>married</w:t>
            </w:r>
            <w:proofErr w:type="spellEnd"/>
            <w:r w:rsidRPr="00FE47BE">
              <w:rPr>
                <w:sz w:val="28"/>
                <w:szCs w:val="28"/>
              </w:rPr>
              <w:t xml:space="preserve"> – ożenić się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godparents</w:t>
            </w:r>
            <w:proofErr w:type="spellEnd"/>
            <w:r w:rsidRPr="00FE47BE">
              <w:rPr>
                <w:sz w:val="28"/>
                <w:szCs w:val="28"/>
              </w:rPr>
              <w:t xml:space="preserve"> – rodzice chrzestni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grandchildren</w:t>
            </w:r>
            <w:proofErr w:type="spellEnd"/>
            <w:r w:rsidRPr="00FE47BE">
              <w:rPr>
                <w:sz w:val="28"/>
                <w:szCs w:val="28"/>
              </w:rPr>
              <w:t xml:space="preserve"> – wnuki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honeymoon</w:t>
            </w:r>
            <w:proofErr w:type="spellEnd"/>
            <w:r w:rsidRPr="00FE47BE">
              <w:rPr>
                <w:sz w:val="28"/>
                <w:szCs w:val="28"/>
              </w:rPr>
              <w:t xml:space="preserve"> – miesiąc miodowy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husband</w:t>
            </w:r>
            <w:proofErr w:type="spellEnd"/>
            <w:r w:rsidRPr="00FE47BE">
              <w:rPr>
                <w:sz w:val="28"/>
                <w:szCs w:val="28"/>
              </w:rPr>
              <w:t xml:space="preserve"> – mąż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wife</w:t>
            </w:r>
            <w:proofErr w:type="spellEnd"/>
            <w:r w:rsidRPr="00FE47BE">
              <w:rPr>
                <w:sz w:val="28"/>
                <w:szCs w:val="28"/>
              </w:rPr>
              <w:t xml:space="preserve"> – żona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niece</w:t>
            </w:r>
            <w:proofErr w:type="spellEnd"/>
            <w:r w:rsidRPr="00FE47BE">
              <w:rPr>
                <w:sz w:val="28"/>
                <w:szCs w:val="28"/>
              </w:rPr>
              <w:t xml:space="preserve"> – </w:t>
            </w:r>
            <w:proofErr w:type="spellStart"/>
            <w:r w:rsidRPr="00FE47BE">
              <w:rPr>
                <w:sz w:val="28"/>
                <w:szCs w:val="28"/>
              </w:rPr>
              <w:t>siotrzenica</w:t>
            </w:r>
            <w:proofErr w:type="spellEnd"/>
            <w:r w:rsidRPr="00FE47BE">
              <w:rPr>
                <w:sz w:val="28"/>
                <w:szCs w:val="28"/>
              </w:rPr>
              <w:t>, bratanica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nephew</w:t>
            </w:r>
            <w:proofErr w:type="spellEnd"/>
            <w:r w:rsidRPr="00FE47BE">
              <w:rPr>
                <w:sz w:val="28"/>
                <w:szCs w:val="28"/>
              </w:rPr>
              <w:t xml:space="preserve"> – </w:t>
            </w:r>
            <w:proofErr w:type="spellStart"/>
            <w:r w:rsidRPr="00FE47BE">
              <w:rPr>
                <w:sz w:val="28"/>
                <w:szCs w:val="28"/>
              </w:rPr>
              <w:t>siotrzeniec</w:t>
            </w:r>
            <w:proofErr w:type="spellEnd"/>
            <w:r w:rsidRPr="00FE47BE">
              <w:rPr>
                <w:sz w:val="28"/>
                <w:szCs w:val="28"/>
              </w:rPr>
              <w:t>, bratanek</w:t>
            </w:r>
          </w:p>
          <w:p w:rsidR="00FE47BE" w:rsidRPr="00FE47BE" w:rsidRDefault="00FE47BE" w:rsidP="00FE47BE">
            <w:pPr>
              <w:rPr>
                <w:sz w:val="28"/>
                <w:szCs w:val="28"/>
              </w:rPr>
            </w:pPr>
            <w:proofErr w:type="spellStart"/>
            <w:r w:rsidRPr="00FE47BE">
              <w:rPr>
                <w:sz w:val="28"/>
                <w:szCs w:val="28"/>
              </w:rPr>
              <w:t>siblings</w:t>
            </w:r>
            <w:proofErr w:type="spellEnd"/>
            <w:r w:rsidRPr="00FE47BE">
              <w:rPr>
                <w:sz w:val="28"/>
                <w:szCs w:val="28"/>
              </w:rPr>
              <w:t xml:space="preserve"> - rodzeństwo</w:t>
            </w: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</w:tc>
        <w:tc>
          <w:tcPr>
            <w:tcW w:w="4531" w:type="dxa"/>
          </w:tcPr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la familia - rodzina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padre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tata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madre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mama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hijo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syn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hija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córka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hermano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brat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hermana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siostra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tío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wujek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tía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ciocia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abuela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babci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abuelo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dziadek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el primo - kuzyn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la prima - kuzynka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nieto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wnuk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>nieta</w:t>
            </w:r>
            <w:proofErr w:type="spellEnd"/>
            <w:r w:rsidRPr="00730A53"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  <w:t xml:space="preserve"> - wnuczka</w:t>
            </w:r>
          </w:p>
          <w:p w:rsidR="00730A53" w:rsidRPr="00730A53" w:rsidRDefault="00730A53" w:rsidP="00730A53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l-PL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</w:tc>
      </w:tr>
    </w:tbl>
    <w:p w:rsidR="004E10F0" w:rsidRPr="005955FE" w:rsidRDefault="004E10F0">
      <w:pPr>
        <w:rPr>
          <w:sz w:val="28"/>
          <w:szCs w:val="28"/>
        </w:rPr>
      </w:pPr>
    </w:p>
    <w:p w:rsidR="005955FE" w:rsidRPr="00A45F36" w:rsidRDefault="00A45F36">
      <w:pPr>
        <w:rPr>
          <w:b/>
          <w:sz w:val="28"/>
          <w:szCs w:val="28"/>
          <w:u w:val="single"/>
        </w:rPr>
      </w:pPr>
      <w:r w:rsidRPr="00A45F36">
        <w:rPr>
          <w:b/>
          <w:sz w:val="28"/>
          <w:szCs w:val="28"/>
          <w:u w:val="single"/>
        </w:rPr>
        <w:t>Przysłowia:</w:t>
      </w:r>
    </w:p>
    <w:p w:rsidR="00A45F36" w:rsidRPr="00A45F36" w:rsidRDefault="00A45F36">
      <w:pPr>
        <w:rPr>
          <w:b/>
          <w:sz w:val="28"/>
          <w:szCs w:val="28"/>
        </w:rPr>
      </w:pPr>
    </w:p>
    <w:p w:rsidR="00A45F36" w:rsidRPr="00A45F36" w:rsidRDefault="00A45F36">
      <w:pPr>
        <w:rPr>
          <w:b/>
          <w:sz w:val="28"/>
          <w:szCs w:val="28"/>
        </w:rPr>
      </w:pPr>
      <w:r w:rsidRPr="00A45F36">
        <w:rPr>
          <w:b/>
          <w:sz w:val="28"/>
          <w:szCs w:val="28"/>
        </w:rPr>
        <w:t xml:space="preserve">‘Time </w:t>
      </w:r>
      <w:proofErr w:type="spellStart"/>
      <w:r w:rsidRPr="00A45F36">
        <w:rPr>
          <w:b/>
          <w:sz w:val="28"/>
          <w:szCs w:val="28"/>
        </w:rPr>
        <w:t>is</w:t>
      </w:r>
      <w:proofErr w:type="spellEnd"/>
      <w:r w:rsidRPr="00A45F36">
        <w:rPr>
          <w:b/>
          <w:sz w:val="28"/>
          <w:szCs w:val="28"/>
        </w:rPr>
        <w:t xml:space="preserve"> </w:t>
      </w:r>
      <w:proofErr w:type="spellStart"/>
      <w:r w:rsidRPr="00A45F36">
        <w:rPr>
          <w:b/>
          <w:sz w:val="28"/>
          <w:szCs w:val="28"/>
        </w:rPr>
        <w:t>money</w:t>
      </w:r>
      <w:proofErr w:type="spellEnd"/>
      <w:r w:rsidRPr="00A45F36">
        <w:rPr>
          <w:b/>
          <w:sz w:val="28"/>
          <w:szCs w:val="28"/>
        </w:rPr>
        <w:t xml:space="preserve">’ – </w:t>
      </w:r>
      <w:r w:rsidRPr="00730A53">
        <w:rPr>
          <w:sz w:val="28"/>
          <w:szCs w:val="28"/>
        </w:rPr>
        <w:t>„Czas to pieniądz”</w:t>
      </w:r>
    </w:p>
    <w:p w:rsidR="00A45F36" w:rsidRPr="00730A53" w:rsidRDefault="00A45F36">
      <w:pPr>
        <w:rPr>
          <w:sz w:val="28"/>
          <w:szCs w:val="28"/>
        </w:rPr>
      </w:pPr>
      <w:r w:rsidRPr="00A45F36">
        <w:rPr>
          <w:b/>
          <w:sz w:val="28"/>
          <w:szCs w:val="28"/>
        </w:rPr>
        <w:t xml:space="preserve">‘Too </w:t>
      </w:r>
      <w:proofErr w:type="spellStart"/>
      <w:r w:rsidRPr="00A45F36">
        <w:rPr>
          <w:b/>
          <w:sz w:val="28"/>
          <w:szCs w:val="28"/>
        </w:rPr>
        <w:t>many</w:t>
      </w:r>
      <w:proofErr w:type="spellEnd"/>
      <w:r w:rsidRPr="00A45F36">
        <w:rPr>
          <w:b/>
          <w:sz w:val="28"/>
          <w:szCs w:val="28"/>
        </w:rPr>
        <w:t xml:space="preserve"> </w:t>
      </w:r>
      <w:proofErr w:type="spellStart"/>
      <w:r w:rsidRPr="00A45F36">
        <w:rPr>
          <w:b/>
          <w:sz w:val="28"/>
          <w:szCs w:val="28"/>
        </w:rPr>
        <w:t>cooks</w:t>
      </w:r>
      <w:proofErr w:type="spellEnd"/>
      <w:r w:rsidRPr="00A45F36">
        <w:rPr>
          <w:b/>
          <w:sz w:val="28"/>
          <w:szCs w:val="28"/>
        </w:rPr>
        <w:t xml:space="preserve"> </w:t>
      </w:r>
      <w:proofErr w:type="spellStart"/>
      <w:r w:rsidRPr="00A45F36">
        <w:rPr>
          <w:b/>
          <w:sz w:val="28"/>
          <w:szCs w:val="28"/>
        </w:rPr>
        <w:t>spoil</w:t>
      </w:r>
      <w:proofErr w:type="spellEnd"/>
      <w:r w:rsidRPr="00A45F36">
        <w:rPr>
          <w:b/>
          <w:sz w:val="28"/>
          <w:szCs w:val="28"/>
        </w:rPr>
        <w:t xml:space="preserve"> the </w:t>
      </w:r>
      <w:proofErr w:type="spellStart"/>
      <w:r w:rsidRPr="00A45F36">
        <w:rPr>
          <w:b/>
          <w:sz w:val="28"/>
          <w:szCs w:val="28"/>
        </w:rPr>
        <w:t>broth</w:t>
      </w:r>
      <w:proofErr w:type="spellEnd"/>
      <w:r w:rsidRPr="00A45F36">
        <w:rPr>
          <w:b/>
          <w:sz w:val="28"/>
          <w:szCs w:val="28"/>
        </w:rPr>
        <w:t xml:space="preserve">’ – </w:t>
      </w:r>
      <w:r w:rsidRPr="00730A53">
        <w:rPr>
          <w:sz w:val="28"/>
          <w:szCs w:val="28"/>
        </w:rPr>
        <w:t>„Gdzie kucharek sześć, tam nie ma co jeść”</w:t>
      </w:r>
    </w:p>
    <w:p w:rsidR="005955FE" w:rsidRDefault="005955FE">
      <w:pPr>
        <w:rPr>
          <w:b/>
          <w:u w:val="single"/>
        </w:rPr>
      </w:pPr>
    </w:p>
    <w:p w:rsidR="00730A53" w:rsidRPr="00730A53" w:rsidRDefault="00730A53" w:rsidP="00730A5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"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Hijos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 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pequeños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 - 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pequeños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 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problemas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. 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Hijos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 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grandes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 - 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grandes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 </w:t>
      </w:r>
      <w:proofErr w:type="spellStart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problemas</w:t>
      </w:r>
      <w:proofErr w:type="spellEnd"/>
      <w:r w:rsidRPr="00730A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".</w:t>
      </w:r>
    </w:p>
    <w:p w:rsidR="00730A53" w:rsidRPr="00730A53" w:rsidRDefault="00730A53" w:rsidP="00730A5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pl-PL"/>
        </w:rPr>
      </w:pPr>
      <w:r>
        <w:rPr>
          <w:rFonts w:eastAsia="Times New Roman" w:cstheme="minorHAnsi"/>
          <w:color w:val="000000"/>
          <w:sz w:val="28"/>
          <w:szCs w:val="28"/>
          <w:lang w:eastAsia="pl-PL"/>
        </w:rPr>
        <w:t xml:space="preserve"> - </w:t>
      </w:r>
      <w:bookmarkStart w:id="0" w:name="_GoBack"/>
      <w:bookmarkEnd w:id="0"/>
      <w:r w:rsidRPr="00730A53">
        <w:rPr>
          <w:rFonts w:eastAsia="Times New Roman" w:cstheme="minorHAnsi"/>
          <w:color w:val="000000"/>
          <w:sz w:val="28"/>
          <w:szCs w:val="28"/>
          <w:lang w:eastAsia="pl-PL"/>
        </w:rPr>
        <w:t>Małe dzieci - małe problemy. Duże dzieci -duże problemy.</w:t>
      </w:r>
    </w:p>
    <w:p w:rsidR="005955FE" w:rsidRDefault="005955FE" w:rsidP="005955FE">
      <w:pPr>
        <w:pStyle w:val="Normalny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</w:p>
    <w:p w:rsidR="004E632C" w:rsidRDefault="004E632C"/>
    <w:sectPr w:rsidR="004E6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2C"/>
    <w:rsid w:val="004E10F0"/>
    <w:rsid w:val="004E632C"/>
    <w:rsid w:val="005955FE"/>
    <w:rsid w:val="005B2954"/>
    <w:rsid w:val="006F3C5B"/>
    <w:rsid w:val="00730A53"/>
    <w:rsid w:val="00A45F36"/>
    <w:rsid w:val="00C5232D"/>
    <w:rsid w:val="00FE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F12A8-F1DB-4EAF-B1E4-EF598E1D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9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5955FE"/>
    <w:rPr>
      <w:color w:val="0000FF"/>
      <w:u w:val="single"/>
    </w:rPr>
  </w:style>
  <w:style w:type="table" w:styleId="Tabela-Siatka">
    <w:name w:val="Table Grid"/>
    <w:basedOn w:val="Standardowy"/>
    <w:uiPriority w:val="39"/>
    <w:rsid w:val="00595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730A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4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3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236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4</cp:revision>
  <dcterms:created xsi:type="dcterms:W3CDTF">2026-02-02T16:23:00Z</dcterms:created>
  <dcterms:modified xsi:type="dcterms:W3CDTF">2026-02-03T17:38:00Z</dcterms:modified>
</cp:coreProperties>
</file>