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954" w:rsidRPr="005955FE" w:rsidRDefault="00685614" w:rsidP="004E632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ZAKRES SŁOWNICTWA NA </w:t>
      </w:r>
      <w:r w:rsidR="008D1A85">
        <w:rPr>
          <w:b/>
          <w:sz w:val="36"/>
          <w:szCs w:val="36"/>
          <w:u w:val="single"/>
        </w:rPr>
        <w:t>KWIECIEŃ/MAJ</w:t>
      </w:r>
      <w:r w:rsidR="005955FE" w:rsidRPr="00685614">
        <w:rPr>
          <w:b/>
          <w:sz w:val="36"/>
          <w:szCs w:val="36"/>
          <w:u w:val="single"/>
        </w:rPr>
        <w:t xml:space="preserve"> </w:t>
      </w:r>
      <w:r w:rsidR="005955FE">
        <w:rPr>
          <w:b/>
          <w:sz w:val="36"/>
          <w:szCs w:val="36"/>
        </w:rPr>
        <w:t>DLA KLAS II-III</w:t>
      </w:r>
      <w:r w:rsidR="004E632C" w:rsidRPr="005955FE">
        <w:rPr>
          <w:b/>
          <w:sz w:val="36"/>
          <w:szCs w:val="36"/>
        </w:rPr>
        <w:t>:</w:t>
      </w:r>
    </w:p>
    <w:p w:rsidR="004E632C" w:rsidRPr="005955FE" w:rsidRDefault="008D1A85" w:rsidP="004E632C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JEDZENIE</w:t>
      </w:r>
    </w:p>
    <w:p w:rsidR="004E632C" w:rsidRDefault="004E632C"/>
    <w:p w:rsidR="00C5232D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apricot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morela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aubergine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bakłażan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barley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soup – krupnik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bean – fasola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beef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wołowina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blackcurrant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czarna porzeczka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butter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masło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chives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szczypior</w:t>
      </w:r>
    </w:p>
    <w:p w:rsidR="008D1A85" w:rsidRDefault="008D1A85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courgette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cukinia</w:t>
      </w:r>
    </w:p>
    <w:p w:rsidR="008D1A85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lamb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jagnięcina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leek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por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meat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mięso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mutton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baranina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pancakes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naleśniki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parsley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pietruszka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radish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rzodkiewka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seafood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owoce morza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squid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kalmar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tuna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tuńczyk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turkey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indyk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veal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cielęcina</w:t>
      </w:r>
    </w:p>
    <w:p w:rsidR="002B7C31" w:rsidRDefault="002B7C31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yoghurt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- jogurt</w:t>
      </w:r>
    </w:p>
    <w:p w:rsidR="004E632C" w:rsidRDefault="002B7C31" w:rsidP="005955FE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yolk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B592B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żółtko</w:t>
      </w:r>
    </w:p>
    <w:p w:rsidR="003B592B" w:rsidRPr="003B592B" w:rsidRDefault="003B592B" w:rsidP="005955FE">
      <w:pPr>
        <w:rPr>
          <w:rFonts w:ascii="Times New Roman" w:hAnsi="Times New Roman" w:cs="Times New Roman"/>
          <w:sz w:val="28"/>
          <w:szCs w:val="28"/>
        </w:rPr>
      </w:pPr>
    </w:p>
    <w:p w:rsidR="005955FE" w:rsidRPr="005955FE" w:rsidRDefault="005955FE" w:rsidP="005955FE">
      <w:pPr>
        <w:jc w:val="center"/>
        <w:rPr>
          <w:b/>
          <w:sz w:val="36"/>
          <w:szCs w:val="36"/>
        </w:rPr>
      </w:pPr>
      <w:r w:rsidRPr="005955FE">
        <w:rPr>
          <w:b/>
          <w:sz w:val="36"/>
          <w:szCs w:val="36"/>
        </w:rPr>
        <w:lastRenderedPageBreak/>
        <w:t xml:space="preserve">ZAKRES SŁOWNICTWA NA </w:t>
      </w:r>
      <w:r w:rsidR="008D1A85">
        <w:rPr>
          <w:b/>
          <w:sz w:val="36"/>
          <w:szCs w:val="36"/>
          <w:u w:val="single"/>
        </w:rPr>
        <w:t>KWIECIEŃ/MAJ</w:t>
      </w:r>
      <w:r>
        <w:rPr>
          <w:b/>
          <w:sz w:val="36"/>
          <w:szCs w:val="36"/>
        </w:rPr>
        <w:t xml:space="preserve"> DLA KLAS IV-V</w:t>
      </w:r>
      <w:r w:rsidRPr="005955FE">
        <w:rPr>
          <w:b/>
          <w:sz w:val="36"/>
          <w:szCs w:val="36"/>
        </w:rPr>
        <w:t>:</w:t>
      </w:r>
    </w:p>
    <w:p w:rsidR="005955FE" w:rsidRPr="005955FE" w:rsidRDefault="008D1A85" w:rsidP="005955FE">
      <w:pPr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KATEGORIA – JEDZENIE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955FE" w:rsidTr="005955FE"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ANGIELSKI</w:t>
            </w:r>
          </w:p>
        </w:tc>
        <w:tc>
          <w:tcPr>
            <w:tcW w:w="4531" w:type="dxa"/>
          </w:tcPr>
          <w:p w:rsidR="005955FE" w:rsidRPr="005955FE" w:rsidRDefault="005955FE" w:rsidP="005955FE">
            <w:pPr>
              <w:jc w:val="center"/>
              <w:rPr>
                <w:b/>
                <w:sz w:val="36"/>
                <w:szCs w:val="36"/>
              </w:rPr>
            </w:pPr>
            <w:r w:rsidRPr="005955FE">
              <w:rPr>
                <w:b/>
                <w:sz w:val="36"/>
                <w:szCs w:val="36"/>
              </w:rPr>
              <w:t>JĘZYK HISZPAŃSKI</w:t>
            </w:r>
          </w:p>
        </w:tc>
      </w:tr>
      <w:tr w:rsidR="005955FE" w:rsidTr="005955FE">
        <w:tc>
          <w:tcPr>
            <w:tcW w:w="4531" w:type="dxa"/>
          </w:tcPr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apricot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morela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aubergine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bakłażan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barley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soup – krupnik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bean – fasola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beef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wołowina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blackcurrant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czarna porzeczka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butter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masło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chives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szczypior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courgette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cukinia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lamb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jagnięcina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leek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por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meat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mięso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mutton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baranina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pancakes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naleśniki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parsley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pietruszka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radish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rzodkiewka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seafood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owoce morza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squid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kalmar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tuna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tuńczyk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turkey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indyk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veal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– cielęcina</w:t>
            </w:r>
          </w:p>
          <w:p w:rsidR="002B7C31" w:rsidRDefault="002B7C31" w:rsidP="002B7C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yoghurt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jogurt</w:t>
            </w:r>
          </w:p>
          <w:p w:rsidR="005955FE" w:rsidRPr="00B96E0B" w:rsidRDefault="002B7C31" w:rsidP="00BF6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yolk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- żółtko</w:t>
            </w:r>
          </w:p>
        </w:tc>
        <w:tc>
          <w:tcPr>
            <w:tcW w:w="4531" w:type="dxa"/>
          </w:tcPr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tomate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pomidor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leche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mleko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el pan - chleb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mantequilla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masło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queso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ser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jamón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szynka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el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zumo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sok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galleta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ciastko 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el pepino - ogórek</w:t>
            </w:r>
          </w:p>
          <w:p w:rsidR="003B592B" w:rsidRPr="003B592B" w:rsidRDefault="003B592B" w:rsidP="003B592B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</w:pPr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la </w:t>
            </w:r>
            <w:proofErr w:type="spellStart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>lechuga</w:t>
            </w:r>
            <w:proofErr w:type="spellEnd"/>
            <w:r w:rsidRPr="003B592B">
              <w:rPr>
                <w:rFonts w:ascii="Times New Roman" w:eastAsia="Times New Roman" w:hAnsi="Times New Roman" w:cs="Times New Roman"/>
                <w:sz w:val="28"/>
                <w:szCs w:val="28"/>
                <w:lang w:eastAsia="pl-PL"/>
              </w:rPr>
              <w:t xml:space="preserve"> - sałata</w:t>
            </w:r>
          </w:p>
          <w:p w:rsidR="00B96E0B" w:rsidRPr="003B592B" w:rsidRDefault="00B96E0B" w:rsidP="00B96E0B">
            <w:pPr>
              <w:shd w:val="clear" w:color="auto" w:fill="FFFFFF"/>
              <w:spacing w:line="36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pl-PL"/>
              </w:rPr>
            </w:pPr>
          </w:p>
          <w:p w:rsidR="00B96E0B" w:rsidRPr="00B96E0B" w:rsidRDefault="00B96E0B" w:rsidP="00B96E0B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l-PL"/>
              </w:rPr>
            </w:pPr>
          </w:p>
          <w:p w:rsidR="00730A53" w:rsidRPr="00730A53" w:rsidRDefault="00730A53" w:rsidP="00730A53">
            <w:pPr>
              <w:shd w:val="clear" w:color="auto" w:fill="FFFFFF"/>
              <w:rPr>
                <w:rFonts w:eastAsia="Times New Roman" w:cstheme="minorHAnsi"/>
                <w:color w:val="000000"/>
                <w:sz w:val="28"/>
                <w:szCs w:val="28"/>
                <w:lang w:eastAsia="pl-PL"/>
              </w:rPr>
            </w:pPr>
          </w:p>
          <w:p w:rsidR="00730A53" w:rsidRPr="00730A53" w:rsidRDefault="00730A53" w:rsidP="00730A53">
            <w:pPr>
              <w:shd w:val="clear" w:color="auto" w:fill="FFFFFF"/>
              <w:rPr>
                <w:rFonts w:ascii="Segoe UI" w:eastAsia="Times New Roman" w:hAnsi="Segoe UI" w:cs="Segoe UI"/>
                <w:color w:val="000000"/>
                <w:sz w:val="18"/>
                <w:szCs w:val="18"/>
                <w:lang w:eastAsia="pl-PL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  <w:p w:rsidR="005955FE" w:rsidRDefault="005955FE" w:rsidP="005955FE">
            <w:pPr>
              <w:rPr>
                <w:sz w:val="28"/>
                <w:szCs w:val="28"/>
              </w:rPr>
            </w:pPr>
          </w:p>
        </w:tc>
      </w:tr>
    </w:tbl>
    <w:p w:rsidR="003B592B" w:rsidRDefault="003B592B">
      <w:pPr>
        <w:rPr>
          <w:b/>
          <w:sz w:val="28"/>
          <w:szCs w:val="28"/>
          <w:u w:val="single"/>
        </w:rPr>
      </w:pPr>
    </w:p>
    <w:p w:rsidR="005955FE" w:rsidRPr="00A45F36" w:rsidRDefault="00A45F36">
      <w:pPr>
        <w:rPr>
          <w:b/>
          <w:sz w:val="28"/>
          <w:szCs w:val="28"/>
          <w:u w:val="single"/>
        </w:rPr>
      </w:pPr>
      <w:r w:rsidRPr="00A45F36">
        <w:rPr>
          <w:b/>
          <w:sz w:val="28"/>
          <w:szCs w:val="28"/>
          <w:u w:val="single"/>
        </w:rPr>
        <w:t>Przysłowia:</w:t>
      </w:r>
    </w:p>
    <w:p w:rsidR="004E632C" w:rsidRPr="003B592B" w:rsidRDefault="002B7C31" w:rsidP="003B5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592B">
        <w:rPr>
          <w:rFonts w:ascii="Times New Roman" w:hAnsi="Times New Roman" w:cs="Times New Roman"/>
          <w:b/>
          <w:sz w:val="28"/>
          <w:szCs w:val="28"/>
        </w:rPr>
        <w:t xml:space="preserve">‘A piece of </w:t>
      </w:r>
      <w:proofErr w:type="spellStart"/>
      <w:r w:rsidRPr="003B592B">
        <w:rPr>
          <w:rFonts w:ascii="Times New Roman" w:hAnsi="Times New Roman" w:cs="Times New Roman"/>
          <w:b/>
          <w:sz w:val="28"/>
          <w:szCs w:val="28"/>
        </w:rPr>
        <w:t>cake</w:t>
      </w:r>
      <w:proofErr w:type="spellEnd"/>
      <w:r w:rsidRPr="003B592B">
        <w:rPr>
          <w:rFonts w:ascii="Times New Roman" w:hAnsi="Times New Roman" w:cs="Times New Roman"/>
          <w:b/>
          <w:sz w:val="28"/>
          <w:szCs w:val="28"/>
        </w:rPr>
        <w:t>’</w:t>
      </w:r>
      <w:r w:rsidRPr="003B592B">
        <w:rPr>
          <w:rFonts w:ascii="Times New Roman" w:hAnsi="Times New Roman" w:cs="Times New Roman"/>
          <w:sz w:val="28"/>
          <w:szCs w:val="28"/>
        </w:rPr>
        <w:t xml:space="preserve"> – coś bardzo łatwego, „bułka z masłem”</w:t>
      </w:r>
    </w:p>
    <w:p w:rsidR="002B7C31" w:rsidRPr="003B592B" w:rsidRDefault="002B7C31" w:rsidP="003B5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592B">
        <w:rPr>
          <w:rFonts w:ascii="Times New Roman" w:hAnsi="Times New Roman" w:cs="Times New Roman"/>
          <w:b/>
          <w:sz w:val="28"/>
          <w:szCs w:val="28"/>
        </w:rPr>
        <w:t xml:space="preserve">‘Not my </w:t>
      </w:r>
      <w:proofErr w:type="spellStart"/>
      <w:r w:rsidRPr="003B592B">
        <w:rPr>
          <w:rFonts w:ascii="Times New Roman" w:hAnsi="Times New Roman" w:cs="Times New Roman"/>
          <w:b/>
          <w:sz w:val="28"/>
          <w:szCs w:val="28"/>
        </w:rPr>
        <w:t>cup</w:t>
      </w:r>
      <w:proofErr w:type="spellEnd"/>
      <w:r w:rsidRPr="003B592B">
        <w:rPr>
          <w:rFonts w:ascii="Times New Roman" w:hAnsi="Times New Roman" w:cs="Times New Roman"/>
          <w:b/>
          <w:sz w:val="28"/>
          <w:szCs w:val="28"/>
        </w:rPr>
        <w:t xml:space="preserve"> of </w:t>
      </w:r>
      <w:proofErr w:type="spellStart"/>
      <w:r w:rsidRPr="003B592B">
        <w:rPr>
          <w:rFonts w:ascii="Times New Roman" w:hAnsi="Times New Roman" w:cs="Times New Roman"/>
          <w:b/>
          <w:sz w:val="28"/>
          <w:szCs w:val="28"/>
        </w:rPr>
        <w:t>tea</w:t>
      </w:r>
      <w:proofErr w:type="spellEnd"/>
      <w:r w:rsidRPr="003B592B">
        <w:rPr>
          <w:rFonts w:ascii="Times New Roman" w:hAnsi="Times New Roman" w:cs="Times New Roman"/>
          <w:b/>
          <w:sz w:val="28"/>
          <w:szCs w:val="28"/>
        </w:rPr>
        <w:t>’</w:t>
      </w:r>
      <w:r w:rsidRPr="003B592B">
        <w:rPr>
          <w:rFonts w:ascii="Times New Roman" w:hAnsi="Times New Roman" w:cs="Times New Roman"/>
          <w:sz w:val="28"/>
          <w:szCs w:val="28"/>
        </w:rPr>
        <w:t xml:space="preserve"> – nie w moim guście</w:t>
      </w:r>
    </w:p>
    <w:p w:rsidR="003B592B" w:rsidRPr="003B592B" w:rsidRDefault="002B7C31" w:rsidP="003B592B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B592B">
        <w:rPr>
          <w:rFonts w:ascii="Times New Roman" w:hAnsi="Times New Roman" w:cs="Times New Roman"/>
          <w:b/>
          <w:sz w:val="28"/>
          <w:szCs w:val="28"/>
        </w:rPr>
        <w:t xml:space="preserve">‘As </w:t>
      </w:r>
      <w:proofErr w:type="spellStart"/>
      <w:r w:rsidRPr="003B592B">
        <w:rPr>
          <w:rFonts w:ascii="Times New Roman" w:hAnsi="Times New Roman" w:cs="Times New Roman"/>
          <w:b/>
          <w:sz w:val="28"/>
          <w:szCs w:val="28"/>
        </w:rPr>
        <w:t>cool</w:t>
      </w:r>
      <w:proofErr w:type="spellEnd"/>
      <w:r w:rsidRPr="003B592B">
        <w:rPr>
          <w:rFonts w:ascii="Times New Roman" w:hAnsi="Times New Roman" w:cs="Times New Roman"/>
          <w:b/>
          <w:sz w:val="28"/>
          <w:szCs w:val="28"/>
        </w:rPr>
        <w:t xml:space="preserve"> as a </w:t>
      </w:r>
      <w:proofErr w:type="spellStart"/>
      <w:r w:rsidRPr="003B592B">
        <w:rPr>
          <w:rFonts w:ascii="Times New Roman" w:hAnsi="Times New Roman" w:cs="Times New Roman"/>
          <w:b/>
          <w:sz w:val="28"/>
          <w:szCs w:val="28"/>
        </w:rPr>
        <w:t>cucumber</w:t>
      </w:r>
      <w:proofErr w:type="spellEnd"/>
      <w:r w:rsidRPr="003B592B">
        <w:rPr>
          <w:rFonts w:ascii="Times New Roman" w:hAnsi="Times New Roman" w:cs="Times New Roman"/>
          <w:b/>
          <w:sz w:val="28"/>
          <w:szCs w:val="28"/>
        </w:rPr>
        <w:t>’</w:t>
      </w:r>
      <w:r w:rsidRPr="003B592B">
        <w:rPr>
          <w:rFonts w:ascii="Times New Roman" w:hAnsi="Times New Roman" w:cs="Times New Roman"/>
          <w:sz w:val="28"/>
          <w:szCs w:val="28"/>
        </w:rPr>
        <w:t xml:space="preserve"> – zachować stoicki spokój/zimną krew</w:t>
      </w:r>
    </w:p>
    <w:p w:rsidR="003B592B" w:rsidRPr="003B592B" w:rsidRDefault="003B592B" w:rsidP="003B59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"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Ponerse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rojo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como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un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tomate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"</w:t>
      </w:r>
      <w:r w:rsidRPr="003B59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- dosł. "Zrobić się czerwony jak pomidor", znaczenie: zawstydzić się bardzo </w:t>
      </w:r>
    </w:p>
    <w:p w:rsidR="003B592B" w:rsidRPr="003B592B" w:rsidRDefault="003B592B" w:rsidP="003B592B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eastAsia="pl-PL"/>
        </w:rPr>
      </w:pPr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"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Estar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de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mala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 xml:space="preserve"> </w:t>
      </w:r>
      <w:proofErr w:type="spellStart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leche</w:t>
      </w:r>
      <w:proofErr w:type="spellEnd"/>
      <w:r w:rsidRPr="003B592B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"</w:t>
      </w:r>
      <w:r w:rsidRPr="003B592B">
        <w:rPr>
          <w:rFonts w:ascii="Times New Roman" w:eastAsia="Times New Roman" w:hAnsi="Times New Roman" w:cs="Times New Roman"/>
          <w:sz w:val="28"/>
          <w:szCs w:val="28"/>
          <w:lang w:eastAsia="pl-PL"/>
        </w:rPr>
        <w:t xml:space="preserve"> - dosł. "Być w złym mleku", znaczenie: być w złym humorze </w:t>
      </w:r>
      <w:bookmarkStart w:id="0" w:name="_GoBack"/>
      <w:bookmarkEnd w:id="0"/>
    </w:p>
    <w:sectPr w:rsidR="003B592B" w:rsidRPr="003B592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2C"/>
    <w:rsid w:val="000B44C9"/>
    <w:rsid w:val="002B7C31"/>
    <w:rsid w:val="003B592B"/>
    <w:rsid w:val="004E10F0"/>
    <w:rsid w:val="004E632C"/>
    <w:rsid w:val="005955FE"/>
    <w:rsid w:val="005B2954"/>
    <w:rsid w:val="00685614"/>
    <w:rsid w:val="006F3C5B"/>
    <w:rsid w:val="00730A53"/>
    <w:rsid w:val="008D1A85"/>
    <w:rsid w:val="00A45F36"/>
    <w:rsid w:val="00A74744"/>
    <w:rsid w:val="00B96E0B"/>
    <w:rsid w:val="00BF65F3"/>
    <w:rsid w:val="00C5232D"/>
    <w:rsid w:val="00F3095C"/>
    <w:rsid w:val="00FE4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BF12A8-F1DB-4EAF-B1E4-EF598E1DB1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9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5955FE"/>
    <w:rPr>
      <w:color w:val="0000FF"/>
      <w:u w:val="single"/>
    </w:rPr>
  </w:style>
  <w:style w:type="table" w:styleId="Tabela-Siatka">
    <w:name w:val="Table Grid"/>
    <w:basedOn w:val="Standardowy"/>
    <w:uiPriority w:val="39"/>
    <w:rsid w:val="005955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730A53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96E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96E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78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13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71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02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8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8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9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17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43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3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32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1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1332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2</cp:revision>
  <cp:lastPrinted>2026-03-08T16:14:00Z</cp:lastPrinted>
  <dcterms:created xsi:type="dcterms:W3CDTF">2026-04-15T08:58:00Z</dcterms:created>
  <dcterms:modified xsi:type="dcterms:W3CDTF">2026-04-15T08:58:00Z</dcterms:modified>
</cp:coreProperties>
</file>